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0F" w:rsidRPr="0003300F" w:rsidRDefault="0003300F" w:rsidP="0003300F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3300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Разработка проекта "Управление проектами в туризме" (1 из 2)</w:t>
      </w:r>
    </w:p>
    <w:p w:rsidR="0003300F" w:rsidRPr="0003300F" w:rsidRDefault="0003300F" w:rsidP="0003300F">
      <w:pPr>
        <w:shd w:val="clear" w:color="auto" w:fill="BCE5F2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Темы проектов: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Предложения по событийному туризму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Предложения по научному туризму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 xml:space="preserve">Стратегии продвижения </w:t>
      </w:r>
      <w:proofErr w:type="spellStart"/>
      <w:r w:rsidRPr="0003300F">
        <w:rPr>
          <w:rFonts w:ascii="Arial" w:eastAsia="Times New Roman" w:hAnsi="Arial" w:cs="Arial"/>
          <w:color w:val="212529"/>
          <w:lang w:eastAsia="ru-RU"/>
        </w:rPr>
        <w:t>туруслуг</w:t>
      </w:r>
      <w:proofErr w:type="spellEnd"/>
      <w:r w:rsidRPr="0003300F">
        <w:rPr>
          <w:rFonts w:ascii="Arial" w:eastAsia="Times New Roman" w:hAnsi="Arial" w:cs="Arial"/>
          <w:color w:val="212529"/>
          <w:lang w:eastAsia="ru-RU"/>
        </w:rPr>
        <w:t xml:space="preserve"> в условиях конкуренции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Механизм и модель эффективного управления турфирмой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Необычные виды туризма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Волонтерские проекты в туризме: новые идеи для России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Предложения по экотуризму</w:t>
      </w:r>
    </w:p>
    <w:p w:rsidR="0003300F" w:rsidRPr="0003300F" w:rsidRDefault="0003300F" w:rsidP="0003300F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Предложения по турам для людей с ограниченными возможностями</w:t>
      </w:r>
    </w:p>
    <w:p w:rsidR="0003300F" w:rsidRPr="0003300F" w:rsidRDefault="0003300F" w:rsidP="0003300F">
      <w:pPr>
        <w:shd w:val="clear" w:color="auto" w:fill="BCE5F2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При разработке необходимо выполнить следующие задачи:</w:t>
      </w:r>
    </w:p>
    <w:p w:rsidR="0003300F" w:rsidRPr="0003300F" w:rsidRDefault="0003300F" w:rsidP="0003300F">
      <w:pPr>
        <w:numPr>
          <w:ilvl w:val="0"/>
          <w:numId w:val="2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выбрать туристскую компанию, бизнес которой выстроен традиционным образом, т.е. с недостаточным применением инновационных подходов.</w:t>
      </w:r>
    </w:p>
    <w:p w:rsidR="0003300F" w:rsidRPr="0003300F" w:rsidRDefault="0003300F" w:rsidP="0003300F">
      <w:pPr>
        <w:numPr>
          <w:ilvl w:val="0"/>
          <w:numId w:val="2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детально описать функционирование бизнеса в настоящее время.</w:t>
      </w:r>
    </w:p>
    <w:p w:rsidR="0003300F" w:rsidRPr="0003300F" w:rsidRDefault="0003300F" w:rsidP="0003300F">
      <w:pPr>
        <w:numPr>
          <w:ilvl w:val="0"/>
          <w:numId w:val="2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проанализировать как бизнес может функционировать через пять лет, после внедрения принципов и подходов, рассмотренных во время изучения настоящей дисциплины.</w:t>
      </w:r>
    </w:p>
    <w:p w:rsidR="0003300F" w:rsidRPr="0003300F" w:rsidRDefault="0003300F" w:rsidP="0003300F">
      <w:pPr>
        <w:numPr>
          <w:ilvl w:val="0"/>
          <w:numId w:val="2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>разработать предварительного плана «управления изменениями» или «проектирования сервиса» которые преобразует ведение бизнеса из нынешнего в желаемое состояние.</w:t>
      </w:r>
    </w:p>
    <w:p w:rsidR="0003300F" w:rsidRPr="0003300F" w:rsidRDefault="0003300F" w:rsidP="0003300F">
      <w:pPr>
        <w:shd w:val="clear" w:color="auto" w:fill="BCE5F2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03300F">
        <w:rPr>
          <w:rFonts w:ascii="Arial" w:eastAsia="Times New Roman" w:hAnsi="Arial" w:cs="Arial"/>
          <w:color w:val="212529"/>
          <w:lang w:eastAsia="ru-RU"/>
        </w:rPr>
        <w:t xml:space="preserve">Проект оформляется в виде презентации в формате </w:t>
      </w:r>
      <w:proofErr w:type="spellStart"/>
      <w:r w:rsidRPr="0003300F">
        <w:rPr>
          <w:rFonts w:ascii="Arial" w:eastAsia="Times New Roman" w:hAnsi="Arial" w:cs="Arial"/>
          <w:color w:val="212529"/>
          <w:lang w:eastAsia="ru-RU"/>
        </w:rPr>
        <w:t>Microsoft</w:t>
      </w:r>
      <w:proofErr w:type="spellEnd"/>
      <w:r w:rsidRPr="0003300F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03300F">
        <w:rPr>
          <w:rFonts w:ascii="Arial" w:eastAsia="Times New Roman" w:hAnsi="Arial" w:cs="Arial"/>
          <w:color w:val="212529"/>
          <w:lang w:eastAsia="ru-RU"/>
        </w:rPr>
        <w:t>PowerPoint</w:t>
      </w:r>
      <w:proofErr w:type="spellEnd"/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08D9"/>
    <w:multiLevelType w:val="multilevel"/>
    <w:tmpl w:val="5F20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A14DD"/>
    <w:multiLevelType w:val="multilevel"/>
    <w:tmpl w:val="3CC2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0F"/>
    <w:rsid w:val="0003300F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D8EB9-4C8D-45DA-99A5-BAC94BEF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716">
          <w:marLeft w:val="0"/>
          <w:marRight w:val="0"/>
          <w:marTop w:val="240"/>
          <w:marBottom w:val="240"/>
          <w:divBdr>
            <w:top w:val="none" w:sz="0" w:space="8" w:color="31B0D5"/>
            <w:left w:val="none" w:sz="0" w:space="8" w:color="31B0D5"/>
            <w:bottom w:val="none" w:sz="0" w:space="8" w:color="31B0D5"/>
            <w:right w:val="none" w:sz="0" w:space="8" w:color="31B0D5"/>
          </w:divBdr>
          <w:divsChild>
            <w:div w:id="9209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2021-11-26T07:00:00Z</dcterms:created>
  <dcterms:modified xsi:type="dcterms:W3CDTF">2021-11-26T07:01:00Z</dcterms:modified>
</cp:coreProperties>
</file>